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26" w:rsidRDefault="00315726" w:rsidP="00315726">
      <w:pPr>
        <w:tabs>
          <w:tab w:val="left" w:pos="360"/>
        </w:tabs>
        <w:overflowPunct w:val="0"/>
        <w:spacing w:line="580" w:lineRule="exact"/>
        <w:jc w:val="center"/>
        <w:rPr>
          <w:rFonts w:ascii="Times New Roman" w:hAnsi="Times New Roman" w:hint="eastAsia"/>
          <w:sz w:val="44"/>
          <w:szCs w:val="44"/>
        </w:rPr>
      </w:pPr>
    </w:p>
    <w:p w:rsidR="00315726" w:rsidRDefault="00315726" w:rsidP="00315726">
      <w:pPr>
        <w:tabs>
          <w:tab w:val="left" w:pos="360"/>
        </w:tabs>
        <w:overflowPunct w:val="0"/>
        <w:spacing w:line="580" w:lineRule="exact"/>
        <w:jc w:val="center"/>
        <w:rPr>
          <w:rFonts w:ascii="Times New Roman" w:hAnsi="Times New Roman" w:hint="eastAsia"/>
          <w:sz w:val="44"/>
          <w:szCs w:val="44"/>
        </w:rPr>
      </w:pPr>
    </w:p>
    <w:p w:rsidR="00315726" w:rsidRDefault="00315726" w:rsidP="00315726">
      <w:pPr>
        <w:tabs>
          <w:tab w:val="left" w:pos="360"/>
        </w:tabs>
        <w:overflowPunct w:val="0"/>
        <w:spacing w:line="580" w:lineRule="exact"/>
        <w:jc w:val="center"/>
        <w:rPr>
          <w:rFonts w:ascii="Times New Roman" w:hAnsi="Times New Roman" w:hint="eastAsia"/>
          <w:sz w:val="44"/>
          <w:szCs w:val="44"/>
        </w:rPr>
      </w:pPr>
    </w:p>
    <w:p w:rsidR="00315726" w:rsidRDefault="00315726" w:rsidP="00315726">
      <w:pPr>
        <w:tabs>
          <w:tab w:val="left" w:pos="360"/>
        </w:tabs>
        <w:overflowPunct w:val="0"/>
        <w:spacing w:line="580" w:lineRule="exact"/>
        <w:jc w:val="center"/>
        <w:rPr>
          <w:rFonts w:ascii="Times New Roman" w:hAnsi="Times New Roman" w:hint="eastAsia"/>
          <w:sz w:val="44"/>
          <w:szCs w:val="44"/>
        </w:rPr>
      </w:pPr>
    </w:p>
    <w:p w:rsidR="00315726" w:rsidRDefault="00354E6C" w:rsidP="00315726">
      <w:pPr>
        <w:tabs>
          <w:tab w:val="left" w:pos="360"/>
        </w:tabs>
        <w:overflowPunct w:val="0"/>
        <w:spacing w:line="580" w:lineRule="exact"/>
        <w:jc w:val="center"/>
        <w:rPr>
          <w:rFonts w:ascii="Times New Roman" w:hAnsi="Times New Roman" w:hint="eastAsia"/>
          <w:sz w:val="44"/>
          <w:szCs w:val="44"/>
        </w:rPr>
      </w:pPr>
      <w:r>
        <w:rPr>
          <w:rFonts w:ascii="仿宋_GB2312" w:eastAsia="仿宋_GB2312" w:hAnsi="仿宋" w:hint="eastAsia"/>
          <w:noProof/>
          <w:sz w:val="32"/>
          <w:szCs w:val="32"/>
        </w:rPr>
        <w:drawing>
          <wp:anchor distT="0" distB="0" distL="114300" distR="114300" simplePos="0" relativeHeight="251658240" behindDoc="1" locked="0" layoutInCell="1" allowOverlap="1" wp14:anchorId="3EE9D28F" wp14:editId="2B3F9B4E">
            <wp:simplePos x="0" y="0"/>
            <wp:positionH relativeFrom="margin">
              <wp:posOffset>-379149</wp:posOffset>
            </wp:positionH>
            <wp:positionV relativeFrom="paragraph">
              <wp:posOffset>121204</wp:posOffset>
            </wp:positionV>
            <wp:extent cx="5610225" cy="1924050"/>
            <wp:effectExtent l="0" t="0" r="9525" b="0"/>
            <wp:wrapNone/>
            <wp:docPr id="2" name="图片 2" descr="绍兴市社会科学界联合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绍兴市社会科学界联合会文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726" w:rsidRDefault="00315726" w:rsidP="00315726">
      <w:pPr>
        <w:tabs>
          <w:tab w:val="left" w:pos="360"/>
        </w:tabs>
        <w:overflowPunct w:val="0"/>
        <w:spacing w:line="580" w:lineRule="exact"/>
        <w:rPr>
          <w:rFonts w:ascii="Times New Roman" w:hAnsi="Times New Roman"/>
          <w:sz w:val="30"/>
          <w:szCs w:val="30"/>
        </w:rPr>
      </w:pPr>
    </w:p>
    <w:p w:rsidR="006F5667" w:rsidRDefault="006F5667" w:rsidP="00315726">
      <w:pPr>
        <w:tabs>
          <w:tab w:val="left" w:pos="360"/>
        </w:tabs>
        <w:overflowPunct w:val="0"/>
        <w:spacing w:line="580" w:lineRule="exact"/>
        <w:rPr>
          <w:rFonts w:ascii="Times New Roman" w:hAnsi="Times New Roman"/>
          <w:sz w:val="30"/>
          <w:szCs w:val="30"/>
        </w:rPr>
      </w:pPr>
    </w:p>
    <w:p w:rsidR="006F5667" w:rsidRDefault="006F5667" w:rsidP="00315726">
      <w:pPr>
        <w:tabs>
          <w:tab w:val="left" w:pos="360"/>
        </w:tabs>
        <w:overflowPunct w:val="0"/>
        <w:spacing w:line="580" w:lineRule="exact"/>
        <w:rPr>
          <w:rFonts w:ascii="Times New Roman" w:hAnsi="Times New Roman"/>
          <w:sz w:val="30"/>
          <w:szCs w:val="30"/>
        </w:rPr>
      </w:pPr>
    </w:p>
    <w:p w:rsidR="00315726" w:rsidRPr="00315726" w:rsidRDefault="00315726" w:rsidP="00315726">
      <w:pPr>
        <w:tabs>
          <w:tab w:val="left" w:pos="360"/>
        </w:tabs>
        <w:overflowPunct w:val="0"/>
        <w:spacing w:line="580" w:lineRule="exact"/>
        <w:jc w:val="center"/>
        <w:rPr>
          <w:rFonts w:ascii="Times New Roman" w:eastAsia="仿宋_GB2312" w:hAnsi="Times New Roman" w:cs="Times New Roman" w:hint="eastAsia"/>
          <w:sz w:val="32"/>
          <w:szCs w:val="32"/>
        </w:rPr>
      </w:pPr>
      <w:proofErr w:type="gramStart"/>
      <w:r w:rsidRPr="00315726">
        <w:rPr>
          <w:rFonts w:ascii="Times New Roman" w:eastAsia="仿宋_GB2312" w:hAnsi="Times New Roman" w:cs="Times New Roman" w:hint="eastAsia"/>
          <w:sz w:val="32"/>
          <w:szCs w:val="32"/>
        </w:rPr>
        <w:t>绍</w:t>
      </w:r>
      <w:proofErr w:type="gramEnd"/>
      <w:r w:rsidRPr="00315726">
        <w:rPr>
          <w:rFonts w:ascii="Times New Roman" w:eastAsia="仿宋_GB2312" w:hAnsi="Times New Roman" w:cs="Times New Roman" w:hint="eastAsia"/>
          <w:sz w:val="32"/>
          <w:szCs w:val="32"/>
        </w:rPr>
        <w:t>市社联〔</w:t>
      </w:r>
      <w:r w:rsidRPr="00315726">
        <w:rPr>
          <w:rFonts w:ascii="Times New Roman" w:eastAsia="仿宋_GB2312" w:hAnsi="Times New Roman" w:cs="Times New Roman" w:hint="eastAsia"/>
          <w:sz w:val="32"/>
          <w:szCs w:val="32"/>
        </w:rPr>
        <w:t>2020</w:t>
      </w:r>
      <w:r w:rsidRPr="00315726">
        <w:rPr>
          <w:rFonts w:ascii="Times New Roman" w:eastAsia="仿宋_GB2312" w:hAnsi="Times New Roman" w:cs="Times New Roman" w:hint="eastAsia"/>
          <w:sz w:val="32"/>
          <w:szCs w:val="32"/>
        </w:rPr>
        <w:t>〕</w:t>
      </w:r>
      <w:r w:rsidR="0094351E">
        <w:rPr>
          <w:rFonts w:ascii="Times New Roman" w:eastAsia="仿宋_GB2312" w:hAnsi="Times New Roman" w:cs="Times New Roman"/>
          <w:sz w:val="32"/>
          <w:szCs w:val="32"/>
        </w:rPr>
        <w:t>19</w:t>
      </w:r>
      <w:r w:rsidRPr="00315726">
        <w:rPr>
          <w:rFonts w:ascii="Times New Roman" w:eastAsia="仿宋_GB2312" w:hAnsi="Times New Roman" w:cs="Times New Roman" w:hint="eastAsia"/>
          <w:sz w:val="32"/>
          <w:szCs w:val="32"/>
        </w:rPr>
        <w:t>号</w:t>
      </w:r>
    </w:p>
    <w:p w:rsidR="00315726" w:rsidRDefault="00315726" w:rsidP="00315726">
      <w:pPr>
        <w:tabs>
          <w:tab w:val="left" w:pos="360"/>
        </w:tabs>
        <w:overflowPunct w:val="0"/>
        <w:spacing w:line="580" w:lineRule="exact"/>
        <w:jc w:val="center"/>
        <w:rPr>
          <w:rFonts w:ascii="Times New Roman" w:hAnsi="Times New Roman" w:hint="eastAsia"/>
          <w:sz w:val="44"/>
          <w:szCs w:val="44"/>
        </w:rPr>
      </w:pPr>
    </w:p>
    <w:p w:rsidR="00CB6308" w:rsidRPr="00F62CAB" w:rsidRDefault="00CB6308" w:rsidP="005A68AA">
      <w:pPr>
        <w:snapToGrid w:val="0"/>
        <w:jc w:val="center"/>
        <w:rPr>
          <w:rFonts w:asciiTheme="majorEastAsia" w:eastAsiaTheme="majorEastAsia" w:hAnsiTheme="majorEastAsia" w:hint="eastAsia"/>
          <w:b/>
          <w:sz w:val="44"/>
          <w:szCs w:val="44"/>
        </w:rPr>
      </w:pPr>
      <w:r w:rsidRPr="00F62CAB">
        <w:rPr>
          <w:rFonts w:asciiTheme="majorEastAsia" w:eastAsiaTheme="majorEastAsia" w:hAnsiTheme="majorEastAsia" w:hint="eastAsia"/>
          <w:b/>
          <w:sz w:val="44"/>
          <w:szCs w:val="44"/>
        </w:rPr>
        <w:t>关于</w:t>
      </w:r>
      <w:r w:rsidR="00C9047E" w:rsidRPr="00F62CAB">
        <w:rPr>
          <w:rFonts w:asciiTheme="majorEastAsia" w:eastAsiaTheme="majorEastAsia" w:hAnsiTheme="majorEastAsia" w:hint="eastAsia"/>
          <w:b/>
          <w:sz w:val="44"/>
          <w:szCs w:val="44"/>
        </w:rPr>
        <w:t>在全市社科界开展</w:t>
      </w:r>
      <w:r w:rsidRPr="00F62CAB">
        <w:rPr>
          <w:rFonts w:asciiTheme="majorEastAsia" w:eastAsiaTheme="majorEastAsia" w:hAnsiTheme="majorEastAsia" w:hint="eastAsia"/>
          <w:b/>
          <w:sz w:val="44"/>
          <w:szCs w:val="44"/>
        </w:rPr>
        <w:t>学习贯彻落实省社科联第八次代表大会精神</w:t>
      </w:r>
      <w:bookmarkStart w:id="0" w:name="_GoBack"/>
      <w:bookmarkEnd w:id="0"/>
      <w:r w:rsidRPr="00F62CAB">
        <w:rPr>
          <w:rFonts w:asciiTheme="majorEastAsia" w:eastAsiaTheme="majorEastAsia" w:hAnsiTheme="majorEastAsia" w:hint="eastAsia"/>
          <w:b/>
          <w:sz w:val="44"/>
          <w:szCs w:val="44"/>
        </w:rPr>
        <w:t>的通知</w:t>
      </w:r>
    </w:p>
    <w:p w:rsidR="00643362" w:rsidRDefault="00643362" w:rsidP="00643362">
      <w:pPr>
        <w:rPr>
          <w:rFonts w:ascii="仿宋_GB2312" w:eastAsia="仿宋_GB2312" w:hAnsi="仿宋"/>
          <w:sz w:val="32"/>
          <w:szCs w:val="32"/>
        </w:rPr>
      </w:pPr>
    </w:p>
    <w:p w:rsidR="00CB6308" w:rsidRDefault="00643362" w:rsidP="00020149">
      <w:pPr>
        <w:spacing w:line="540" w:lineRule="exact"/>
        <w:rPr>
          <w:rFonts w:ascii="Microsoft YaHei UI" w:eastAsia="Microsoft YaHei UI" w:hAnsi="Microsoft YaHei UI"/>
          <w:color w:val="000000"/>
          <w:spacing w:val="15"/>
          <w:sz w:val="23"/>
          <w:szCs w:val="23"/>
          <w:shd w:val="clear" w:color="auto" w:fill="FFFFFF"/>
        </w:rPr>
      </w:pPr>
      <w:r w:rsidRPr="00944AE9">
        <w:rPr>
          <w:rFonts w:ascii="仿宋_GB2312" w:eastAsia="仿宋_GB2312" w:hAnsi="仿宋" w:hint="eastAsia"/>
          <w:sz w:val="32"/>
          <w:szCs w:val="32"/>
        </w:rPr>
        <w:t>各区、县（市）社联，各在</w:t>
      </w:r>
      <w:proofErr w:type="gramStart"/>
      <w:r w:rsidRPr="00944AE9">
        <w:rPr>
          <w:rFonts w:ascii="仿宋_GB2312" w:eastAsia="仿宋_GB2312" w:hAnsi="仿宋" w:hint="eastAsia"/>
          <w:sz w:val="32"/>
          <w:szCs w:val="32"/>
        </w:rPr>
        <w:t>绍</w:t>
      </w:r>
      <w:proofErr w:type="gramEnd"/>
      <w:r w:rsidRPr="00944AE9">
        <w:rPr>
          <w:rFonts w:ascii="仿宋_GB2312" w:eastAsia="仿宋_GB2312" w:hAnsi="仿宋" w:hint="eastAsia"/>
          <w:sz w:val="32"/>
          <w:szCs w:val="32"/>
        </w:rPr>
        <w:t>高校社联，各学会、研究会，各社科基地，各社科智库，会各职能处室：</w:t>
      </w:r>
    </w:p>
    <w:p w:rsidR="00A64104" w:rsidRPr="00944AE9" w:rsidRDefault="00A64104" w:rsidP="00020149">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为深入学习贯彻落实</w:t>
      </w:r>
      <w:r w:rsidRPr="001E2744">
        <w:rPr>
          <w:rFonts w:ascii="仿宋_GB2312" w:eastAsia="仿宋_GB2312" w:hAnsi="仿宋" w:hint="eastAsia"/>
          <w:sz w:val="32"/>
          <w:szCs w:val="32"/>
        </w:rPr>
        <w:t>浙江省社会科学界联合会</w:t>
      </w:r>
      <w:r>
        <w:rPr>
          <w:rFonts w:ascii="仿宋_GB2312" w:eastAsia="仿宋_GB2312"/>
          <w:sz w:val="32"/>
          <w:szCs w:val="32"/>
        </w:rPr>
        <w:t>第八次代表大会精神</w:t>
      </w:r>
      <w:r>
        <w:rPr>
          <w:rFonts w:ascii="仿宋_GB2312" w:eastAsia="仿宋_GB2312" w:hint="eastAsia"/>
          <w:sz w:val="32"/>
          <w:szCs w:val="32"/>
        </w:rPr>
        <w:t>，特别是</w:t>
      </w:r>
      <w:r w:rsidRPr="005E6FA9">
        <w:rPr>
          <w:rFonts w:ascii="仿宋_GB2312" w:eastAsia="仿宋_GB2312" w:hint="eastAsia"/>
          <w:sz w:val="32"/>
          <w:szCs w:val="32"/>
        </w:rPr>
        <w:t>省委省政府</w:t>
      </w:r>
      <w:r>
        <w:rPr>
          <w:rFonts w:ascii="仿宋_GB2312" w:eastAsia="仿宋_GB2312" w:hint="eastAsia"/>
          <w:sz w:val="32"/>
          <w:szCs w:val="32"/>
        </w:rPr>
        <w:t>领导</w:t>
      </w:r>
      <w:r w:rsidRPr="005E6FA9">
        <w:rPr>
          <w:rFonts w:ascii="仿宋_GB2312" w:eastAsia="仿宋_GB2312" w:hint="eastAsia"/>
          <w:sz w:val="32"/>
          <w:szCs w:val="32"/>
        </w:rPr>
        <w:t>重要讲话精神</w:t>
      </w:r>
      <w:r>
        <w:rPr>
          <w:rFonts w:ascii="仿宋_GB2312" w:eastAsia="仿宋_GB2312" w:hAnsi="仿宋" w:hint="eastAsia"/>
          <w:sz w:val="32"/>
          <w:szCs w:val="32"/>
        </w:rPr>
        <w:t>，经市社联党组研究决定，在全市</w:t>
      </w:r>
      <w:r w:rsidRPr="00944AE9">
        <w:rPr>
          <w:rFonts w:ascii="仿宋_GB2312" w:eastAsia="仿宋_GB2312" w:hAnsi="仿宋" w:hint="eastAsia"/>
          <w:sz w:val="32"/>
          <w:szCs w:val="32"/>
        </w:rPr>
        <w:t>社科界开展学习贯彻落实</w:t>
      </w:r>
      <w:r w:rsidRPr="001E2744">
        <w:rPr>
          <w:rFonts w:ascii="仿宋_GB2312" w:eastAsia="仿宋_GB2312" w:hAnsi="仿宋" w:hint="eastAsia"/>
          <w:sz w:val="32"/>
          <w:szCs w:val="32"/>
        </w:rPr>
        <w:t>浙江省社会科学界联合会</w:t>
      </w:r>
      <w:r>
        <w:rPr>
          <w:rFonts w:ascii="仿宋_GB2312" w:eastAsia="仿宋_GB2312"/>
          <w:sz w:val="32"/>
          <w:szCs w:val="32"/>
        </w:rPr>
        <w:t>第八次代表大会精神</w:t>
      </w:r>
      <w:r>
        <w:rPr>
          <w:rFonts w:ascii="仿宋_GB2312" w:eastAsia="仿宋_GB2312" w:hint="eastAsia"/>
          <w:sz w:val="32"/>
          <w:szCs w:val="32"/>
        </w:rPr>
        <w:t>的</w:t>
      </w:r>
      <w:r w:rsidRPr="00944AE9">
        <w:rPr>
          <w:rFonts w:ascii="仿宋_GB2312" w:eastAsia="仿宋_GB2312" w:hAnsi="仿宋" w:hint="eastAsia"/>
          <w:sz w:val="32"/>
          <w:szCs w:val="32"/>
        </w:rPr>
        <w:t>活动。现将有关要求通知如下：</w:t>
      </w:r>
    </w:p>
    <w:p w:rsidR="00CB6308" w:rsidRPr="00627C07" w:rsidRDefault="00CB6308" w:rsidP="00020149">
      <w:pPr>
        <w:spacing w:line="540" w:lineRule="exact"/>
        <w:rPr>
          <w:rFonts w:ascii="黑体" w:eastAsia="黑体" w:hAnsi="黑体"/>
          <w:sz w:val="32"/>
          <w:szCs w:val="32"/>
        </w:rPr>
      </w:pPr>
      <w:r w:rsidRPr="00627C07">
        <w:rPr>
          <w:rFonts w:ascii="黑体" w:eastAsia="黑体" w:hAnsi="黑体" w:hint="eastAsia"/>
          <w:sz w:val="32"/>
          <w:szCs w:val="32"/>
        </w:rPr>
        <w:t>一、</w:t>
      </w:r>
      <w:r w:rsidR="00365325">
        <w:rPr>
          <w:rFonts w:ascii="黑体" w:eastAsia="黑体" w:hAnsi="黑体" w:hint="eastAsia"/>
          <w:sz w:val="32"/>
          <w:szCs w:val="32"/>
        </w:rPr>
        <w:t>总体要求</w:t>
      </w:r>
    </w:p>
    <w:p w:rsidR="00CB6308" w:rsidRPr="001E2744" w:rsidRDefault="00627C07"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浙江省社会科学界联合会</w:t>
      </w:r>
      <w:r w:rsidR="00CB6308" w:rsidRPr="001E2744">
        <w:rPr>
          <w:rFonts w:ascii="仿宋_GB2312" w:eastAsia="仿宋_GB2312" w:hAnsi="仿宋" w:hint="eastAsia"/>
          <w:sz w:val="32"/>
          <w:szCs w:val="32"/>
        </w:rPr>
        <w:t>第八次代表大会是推动我省哲学社会科学事业繁荣发展的一次重要会议，也是全省社科界的一次盛会。这次代表大会是在全</w:t>
      </w:r>
      <w:r w:rsidR="00A507F0">
        <w:rPr>
          <w:rFonts w:ascii="仿宋_GB2312" w:eastAsia="仿宋_GB2312" w:hAnsi="仿宋" w:hint="eastAsia"/>
          <w:sz w:val="32"/>
          <w:szCs w:val="32"/>
        </w:rPr>
        <w:t>市</w:t>
      </w:r>
      <w:r w:rsidR="00CB6308" w:rsidRPr="001E2744">
        <w:rPr>
          <w:rFonts w:ascii="仿宋_GB2312" w:eastAsia="仿宋_GB2312" w:hAnsi="仿宋" w:hint="eastAsia"/>
          <w:sz w:val="32"/>
          <w:szCs w:val="32"/>
        </w:rPr>
        <w:t>上下深入学习贯彻习</w:t>
      </w:r>
      <w:r w:rsidR="00CB6308" w:rsidRPr="001E2744">
        <w:rPr>
          <w:rFonts w:ascii="仿宋_GB2312" w:eastAsia="仿宋_GB2312" w:hAnsi="仿宋" w:hint="eastAsia"/>
          <w:sz w:val="32"/>
          <w:szCs w:val="32"/>
        </w:rPr>
        <w:lastRenderedPageBreak/>
        <w:t>近平总书记考察浙江重要讲话精神，贯彻落实省委十四届七次全会精神，全面开启建设新时代全面展示中国特色社会主义制度优越性重要窗口新征程的形势下召开的一次重要会议。省委省政府领导在会上作的重要讲话，具有很高的政治性思想性，很强的指导性针对性，阐述了建设“重要窗口”新形势新任务下哲学社会科学的使命和任务，既是对全省社科组织和</w:t>
      </w:r>
      <w:r w:rsidR="00A507F0">
        <w:rPr>
          <w:rFonts w:ascii="仿宋_GB2312" w:eastAsia="仿宋_GB2312" w:hAnsi="仿宋" w:hint="eastAsia"/>
          <w:sz w:val="32"/>
          <w:szCs w:val="32"/>
        </w:rPr>
        <w:t>广大社科工作者的信任、鞭策和鼓舞，也是寄予厚望、赋予重任。全市社科</w:t>
      </w:r>
      <w:r w:rsidR="00A507F0">
        <w:rPr>
          <w:rFonts w:ascii="仿宋_GB2312" w:eastAsia="仿宋_GB2312" w:hAnsi="仿宋"/>
          <w:sz w:val="32"/>
          <w:szCs w:val="32"/>
        </w:rPr>
        <w:t>组织</w:t>
      </w:r>
      <w:r w:rsidR="00CB6308" w:rsidRPr="001E2744">
        <w:rPr>
          <w:rFonts w:ascii="仿宋_GB2312" w:eastAsia="仿宋_GB2312" w:hAnsi="仿宋" w:hint="eastAsia"/>
          <w:sz w:val="32"/>
          <w:szCs w:val="32"/>
        </w:rPr>
        <w:t>要高度重视、提高认识，把学习贯彻大会精神作为重要政治任务，深刻领悟省委省政府领导重要讲话的精神实质，深刻认识省社科联第八次代表大会的重要意义，及时传达学习、及时贯彻落实，提高学习贯彻大会精神的政治自觉，切实把思想和行动统一到省委省政府的要求部署上来，统一到全省社科工作的大局上来。</w:t>
      </w:r>
    </w:p>
    <w:p w:rsidR="00CB6308" w:rsidRPr="00A507F0" w:rsidRDefault="00E75E87" w:rsidP="00020149">
      <w:pPr>
        <w:spacing w:line="540" w:lineRule="exact"/>
        <w:rPr>
          <w:rFonts w:ascii="黑体" w:eastAsia="黑体" w:hAnsi="黑体"/>
          <w:sz w:val="32"/>
          <w:szCs w:val="32"/>
        </w:rPr>
      </w:pPr>
      <w:r>
        <w:rPr>
          <w:rFonts w:ascii="黑体" w:eastAsia="黑体" w:hAnsi="黑体" w:hint="eastAsia"/>
          <w:sz w:val="32"/>
          <w:szCs w:val="32"/>
        </w:rPr>
        <w:t>二</w:t>
      </w:r>
      <w:r w:rsidR="00CB6308" w:rsidRPr="00A507F0">
        <w:rPr>
          <w:rFonts w:ascii="黑体" w:eastAsia="黑体" w:hAnsi="黑体" w:hint="eastAsia"/>
          <w:sz w:val="32"/>
          <w:szCs w:val="32"/>
        </w:rPr>
        <w:t>、开展学习宣传，掀起学习贯彻会议精神的热潮</w:t>
      </w:r>
    </w:p>
    <w:p w:rsidR="0000176F" w:rsidRDefault="0000176F" w:rsidP="00020149">
      <w:pPr>
        <w:spacing w:line="540" w:lineRule="exact"/>
        <w:ind w:firstLineChars="200" w:firstLine="640"/>
        <w:rPr>
          <w:rFonts w:ascii="仿宋_GB2312" w:eastAsia="仿宋_GB2312"/>
          <w:sz w:val="32"/>
          <w:szCs w:val="32"/>
        </w:rPr>
      </w:pPr>
      <w:r>
        <w:rPr>
          <w:rFonts w:ascii="仿宋_GB2312" w:eastAsia="仿宋_GB2312" w:hint="eastAsia"/>
          <w:sz w:val="32"/>
          <w:szCs w:val="32"/>
        </w:rPr>
        <w:t>全市各级</w:t>
      </w:r>
      <w:r>
        <w:rPr>
          <w:rFonts w:ascii="仿宋_GB2312" w:eastAsia="仿宋_GB2312"/>
          <w:sz w:val="32"/>
          <w:szCs w:val="32"/>
        </w:rPr>
        <w:t>社科组织</w:t>
      </w:r>
      <w:r w:rsidRPr="00251E11">
        <w:rPr>
          <w:rFonts w:ascii="仿宋_GB2312" w:eastAsia="仿宋_GB2312" w:hint="eastAsia"/>
          <w:sz w:val="32"/>
          <w:szCs w:val="32"/>
        </w:rPr>
        <w:t>要充分发挥积极性主动性，</w:t>
      </w:r>
      <w:r>
        <w:rPr>
          <w:rFonts w:ascii="仿宋_GB2312" w:eastAsia="仿宋_GB2312" w:hint="eastAsia"/>
          <w:sz w:val="32"/>
          <w:szCs w:val="32"/>
        </w:rPr>
        <w:t>认真学习贯彻习近平总书记考察浙江重要讲话精神，认真</w:t>
      </w:r>
      <w:r w:rsidRPr="00251E11">
        <w:rPr>
          <w:rFonts w:ascii="仿宋_GB2312" w:eastAsia="仿宋_GB2312" w:hint="eastAsia"/>
          <w:sz w:val="32"/>
          <w:szCs w:val="32"/>
        </w:rPr>
        <w:t>学习贯彻省委十四届七次全会精神</w:t>
      </w:r>
      <w:r>
        <w:rPr>
          <w:rFonts w:ascii="仿宋_GB2312" w:eastAsia="仿宋_GB2312" w:hint="eastAsia"/>
          <w:sz w:val="32"/>
          <w:szCs w:val="32"/>
        </w:rPr>
        <w:t>和贯彻</w:t>
      </w:r>
      <w:r>
        <w:rPr>
          <w:rFonts w:ascii="仿宋_GB2312" w:eastAsia="仿宋_GB2312"/>
          <w:sz w:val="32"/>
          <w:szCs w:val="32"/>
        </w:rPr>
        <w:t>市委八届八次全会精神</w:t>
      </w:r>
      <w:r w:rsidRPr="00251E11">
        <w:rPr>
          <w:rFonts w:ascii="仿宋_GB2312" w:eastAsia="仿宋_GB2312" w:hint="eastAsia"/>
          <w:sz w:val="32"/>
          <w:szCs w:val="32"/>
        </w:rPr>
        <w:t>，</w:t>
      </w:r>
      <w:r>
        <w:rPr>
          <w:rFonts w:ascii="仿宋_GB2312" w:eastAsia="仿宋_GB2312" w:hint="eastAsia"/>
          <w:sz w:val="32"/>
          <w:szCs w:val="32"/>
        </w:rPr>
        <w:t>以</w:t>
      </w:r>
      <w:r>
        <w:rPr>
          <w:rFonts w:ascii="仿宋_GB2312" w:eastAsia="仿宋_GB2312"/>
          <w:sz w:val="32"/>
          <w:szCs w:val="32"/>
        </w:rPr>
        <w:t>省社科联第八次</w:t>
      </w:r>
      <w:r>
        <w:rPr>
          <w:rFonts w:ascii="仿宋_GB2312" w:eastAsia="仿宋_GB2312" w:hint="eastAsia"/>
          <w:sz w:val="32"/>
          <w:szCs w:val="32"/>
        </w:rPr>
        <w:t>代表</w:t>
      </w:r>
      <w:r>
        <w:rPr>
          <w:rFonts w:ascii="仿宋_GB2312" w:eastAsia="仿宋_GB2312"/>
          <w:sz w:val="32"/>
          <w:szCs w:val="32"/>
        </w:rPr>
        <w:t>会议精神为遵循，</w:t>
      </w:r>
      <w:r w:rsidRPr="00251E11">
        <w:rPr>
          <w:rFonts w:ascii="仿宋_GB2312" w:eastAsia="仿宋_GB2312" w:hint="eastAsia"/>
          <w:sz w:val="32"/>
          <w:szCs w:val="32"/>
        </w:rPr>
        <w:t>创新学习模式，丰富学习载体，提升学习效果，营造良好氛围。</w:t>
      </w:r>
    </w:p>
    <w:p w:rsidR="0000176F" w:rsidRDefault="0000176F" w:rsidP="00020149">
      <w:pPr>
        <w:spacing w:line="540" w:lineRule="exact"/>
        <w:ind w:firstLineChars="200" w:firstLine="640"/>
        <w:rPr>
          <w:rFonts w:ascii="仿宋_GB2312" w:eastAsia="仿宋_GB2312"/>
          <w:sz w:val="32"/>
          <w:szCs w:val="32"/>
        </w:rPr>
      </w:pPr>
      <w:r>
        <w:rPr>
          <w:rFonts w:ascii="仿宋_GB2312" w:eastAsia="仿宋_GB2312" w:hint="eastAsia"/>
          <w:sz w:val="32"/>
          <w:szCs w:val="32"/>
        </w:rPr>
        <w:t>一是通过召开领导班子和业务骨干学习会等</w:t>
      </w:r>
      <w:r w:rsidRPr="00251E11">
        <w:rPr>
          <w:rFonts w:ascii="仿宋_GB2312" w:eastAsia="仿宋_GB2312" w:hint="eastAsia"/>
          <w:sz w:val="32"/>
          <w:szCs w:val="32"/>
        </w:rPr>
        <w:t>各类学习活动，积极开展学习讨论，认真学习省社科联第八次代表大会传达学习提纲，全员参与、全员学习，确保会议精神入脑入心</w:t>
      </w:r>
      <w:r>
        <w:rPr>
          <w:rFonts w:ascii="仿宋_GB2312" w:eastAsia="仿宋_GB2312" w:hint="eastAsia"/>
          <w:sz w:val="32"/>
          <w:szCs w:val="32"/>
        </w:rPr>
        <w:t>。</w:t>
      </w:r>
    </w:p>
    <w:p w:rsidR="0000176F" w:rsidRDefault="0000176F" w:rsidP="00020149">
      <w:pPr>
        <w:spacing w:line="540" w:lineRule="exact"/>
        <w:ind w:firstLineChars="200" w:firstLine="640"/>
        <w:rPr>
          <w:rFonts w:ascii="仿宋_GB2312" w:eastAsia="仿宋_GB2312"/>
          <w:sz w:val="32"/>
          <w:szCs w:val="32"/>
        </w:rPr>
      </w:pPr>
      <w:r>
        <w:rPr>
          <w:rFonts w:ascii="仿宋_GB2312" w:eastAsia="仿宋_GB2312" w:hint="eastAsia"/>
          <w:sz w:val="32"/>
          <w:szCs w:val="32"/>
        </w:rPr>
        <w:t>二是举办</w:t>
      </w:r>
      <w:r>
        <w:rPr>
          <w:rFonts w:ascii="仿宋_GB2312" w:eastAsia="仿宋_GB2312"/>
          <w:sz w:val="32"/>
          <w:szCs w:val="32"/>
        </w:rPr>
        <w:t>各类</w:t>
      </w:r>
      <w:r w:rsidRPr="00251E11">
        <w:rPr>
          <w:rFonts w:ascii="仿宋_GB2312" w:eastAsia="仿宋_GB2312" w:hint="eastAsia"/>
          <w:sz w:val="32"/>
          <w:szCs w:val="32"/>
        </w:rPr>
        <w:t>讲座、论坛、座谈会、研讨会等，号召全市社科工作者积极开展学习贯彻活动，通过反复学、深度思，</w:t>
      </w:r>
      <w:r w:rsidRPr="00251E11">
        <w:rPr>
          <w:rFonts w:ascii="仿宋_GB2312" w:eastAsia="仿宋_GB2312" w:hint="eastAsia"/>
          <w:sz w:val="32"/>
          <w:szCs w:val="32"/>
        </w:rPr>
        <w:lastRenderedPageBreak/>
        <w:t>在融会贯通上下功夫，迅速掀起全市</w:t>
      </w:r>
      <w:r>
        <w:rPr>
          <w:rFonts w:ascii="仿宋_GB2312" w:eastAsia="仿宋_GB2312" w:hint="eastAsia"/>
          <w:sz w:val="32"/>
          <w:szCs w:val="32"/>
        </w:rPr>
        <w:t>社科界学习热潮。</w:t>
      </w:r>
    </w:p>
    <w:p w:rsidR="0000176F" w:rsidRPr="00251E11" w:rsidRDefault="0000176F" w:rsidP="00020149">
      <w:pPr>
        <w:spacing w:line="540" w:lineRule="exact"/>
        <w:ind w:firstLineChars="200" w:firstLine="640"/>
        <w:rPr>
          <w:rFonts w:ascii="仿宋_GB2312" w:eastAsia="仿宋_GB2312"/>
          <w:sz w:val="32"/>
          <w:szCs w:val="32"/>
        </w:rPr>
      </w:pPr>
      <w:r w:rsidRPr="00251E11">
        <w:rPr>
          <w:rFonts w:ascii="仿宋_GB2312" w:eastAsia="仿宋_GB2312" w:hint="eastAsia"/>
          <w:sz w:val="32"/>
          <w:szCs w:val="32"/>
        </w:rPr>
        <w:t>三是</w:t>
      </w:r>
      <w:r>
        <w:rPr>
          <w:rFonts w:ascii="仿宋_GB2312" w:eastAsia="仿宋_GB2312" w:hint="eastAsia"/>
          <w:sz w:val="32"/>
          <w:szCs w:val="32"/>
        </w:rPr>
        <w:t>组织</w:t>
      </w:r>
      <w:r w:rsidRPr="00251E11">
        <w:rPr>
          <w:rFonts w:ascii="仿宋_GB2312" w:eastAsia="仿宋_GB2312" w:hint="eastAsia"/>
          <w:sz w:val="32"/>
          <w:szCs w:val="32"/>
        </w:rPr>
        <w:t>广大社科工作者运用好社科普及基地、</w:t>
      </w:r>
      <w:r>
        <w:rPr>
          <w:rFonts w:ascii="仿宋_GB2312" w:eastAsia="仿宋_GB2312" w:hint="eastAsia"/>
          <w:sz w:val="32"/>
          <w:szCs w:val="32"/>
        </w:rPr>
        <w:t>社科网站、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等线下线上平台，多频次、多角度宣传好我市绍兴</w:t>
      </w:r>
      <w:r w:rsidRPr="00251E11">
        <w:rPr>
          <w:rFonts w:ascii="仿宋_GB2312" w:eastAsia="仿宋_GB2312" w:hint="eastAsia"/>
          <w:sz w:val="32"/>
          <w:szCs w:val="32"/>
        </w:rPr>
        <w:t>发展成就，凝聚起建设</w:t>
      </w:r>
      <w:r>
        <w:rPr>
          <w:rFonts w:ascii="仿宋_GB2312" w:eastAsia="仿宋_GB2312" w:hint="eastAsia"/>
          <w:sz w:val="32"/>
          <w:szCs w:val="32"/>
        </w:rPr>
        <w:t>“重要窗口”</w:t>
      </w:r>
      <w:r w:rsidRPr="00251E11">
        <w:rPr>
          <w:rFonts w:ascii="仿宋_GB2312" w:eastAsia="仿宋_GB2312"/>
          <w:sz w:val="32"/>
          <w:szCs w:val="32"/>
        </w:rPr>
        <w:t>中</w:t>
      </w:r>
      <w:r w:rsidRPr="00251E11">
        <w:rPr>
          <w:rFonts w:ascii="仿宋_GB2312" w:eastAsia="仿宋_GB2312" w:hint="eastAsia"/>
          <w:sz w:val="32"/>
          <w:szCs w:val="32"/>
        </w:rPr>
        <w:t>展示</w:t>
      </w:r>
      <w:r w:rsidRPr="00251E11">
        <w:rPr>
          <w:rFonts w:ascii="仿宋_GB2312" w:eastAsia="仿宋_GB2312"/>
          <w:sz w:val="32"/>
          <w:szCs w:val="32"/>
        </w:rPr>
        <w:t>靓丽绍兴风景</w:t>
      </w:r>
      <w:r w:rsidRPr="00251E11">
        <w:rPr>
          <w:rFonts w:ascii="仿宋_GB2312" w:eastAsia="仿宋_GB2312" w:hint="eastAsia"/>
          <w:sz w:val="32"/>
          <w:szCs w:val="32"/>
        </w:rPr>
        <w:t>的强大力量。</w:t>
      </w:r>
    </w:p>
    <w:p w:rsidR="00CB6308" w:rsidRPr="0062099D" w:rsidRDefault="00E75E87" w:rsidP="00020149">
      <w:pPr>
        <w:spacing w:line="540" w:lineRule="exact"/>
        <w:rPr>
          <w:rFonts w:ascii="黑体" w:eastAsia="黑体" w:hAnsi="黑体"/>
          <w:sz w:val="32"/>
          <w:szCs w:val="32"/>
        </w:rPr>
      </w:pPr>
      <w:r>
        <w:rPr>
          <w:rFonts w:ascii="黑体" w:eastAsia="黑体" w:hAnsi="黑体" w:hint="eastAsia"/>
          <w:sz w:val="32"/>
          <w:szCs w:val="32"/>
        </w:rPr>
        <w:t>三</w:t>
      </w:r>
      <w:r w:rsidR="00CB6308" w:rsidRPr="0062099D">
        <w:rPr>
          <w:rFonts w:ascii="黑体" w:eastAsia="黑体" w:hAnsi="黑体" w:hint="eastAsia"/>
          <w:sz w:val="32"/>
          <w:szCs w:val="32"/>
        </w:rPr>
        <w:t>、紧密结合实际，谋划学习贯彻会议精神的工作举措</w:t>
      </w:r>
    </w:p>
    <w:p w:rsidR="00933349"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各</w:t>
      </w:r>
      <w:r w:rsidR="00C874ED">
        <w:rPr>
          <w:rFonts w:ascii="仿宋_GB2312" w:eastAsia="仿宋_GB2312" w:hAnsi="仿宋" w:hint="eastAsia"/>
          <w:sz w:val="32"/>
          <w:szCs w:val="32"/>
        </w:rPr>
        <w:t>社科组织</w:t>
      </w:r>
      <w:r w:rsidRPr="001E2744">
        <w:rPr>
          <w:rFonts w:ascii="仿宋_GB2312" w:eastAsia="仿宋_GB2312" w:hAnsi="仿宋" w:hint="eastAsia"/>
          <w:sz w:val="32"/>
          <w:szCs w:val="32"/>
        </w:rPr>
        <w:t>要认真贯彻落实省委省政府领导关于哲学社会科学工作的新要求新任务</w:t>
      </w:r>
      <w:r w:rsidR="00933349">
        <w:rPr>
          <w:rFonts w:ascii="仿宋_GB2312" w:eastAsia="仿宋_GB2312" w:hAnsi="仿宋" w:hint="eastAsia"/>
          <w:sz w:val="32"/>
          <w:szCs w:val="32"/>
        </w:rPr>
        <w:t>，新</w:t>
      </w:r>
      <w:r w:rsidRPr="001E2744">
        <w:rPr>
          <w:rFonts w:ascii="仿宋_GB2312" w:eastAsia="仿宋_GB2312" w:hAnsi="仿宋" w:hint="eastAsia"/>
          <w:sz w:val="32"/>
          <w:szCs w:val="32"/>
        </w:rPr>
        <w:t>部署，紧密结合实际，</w:t>
      </w:r>
      <w:r w:rsidR="00933349">
        <w:rPr>
          <w:rFonts w:ascii="仿宋_GB2312" w:eastAsia="仿宋_GB2312" w:hAnsi="仿宋" w:hint="eastAsia"/>
          <w:sz w:val="32"/>
          <w:szCs w:val="32"/>
        </w:rPr>
        <w:t>研究谋划好贯彻落实的举措。要在五个方面谋划举措，实现突破。</w:t>
      </w:r>
    </w:p>
    <w:p w:rsidR="00EF36B4" w:rsidRPr="001637B6" w:rsidRDefault="00EF36B4" w:rsidP="00020149">
      <w:pPr>
        <w:spacing w:line="540" w:lineRule="exact"/>
        <w:ind w:firstLineChars="200" w:firstLine="640"/>
        <w:rPr>
          <w:rFonts w:ascii="仿宋_GB2312" w:eastAsia="仿宋_GB2312"/>
          <w:sz w:val="32"/>
          <w:szCs w:val="32"/>
        </w:rPr>
      </w:pPr>
      <w:r w:rsidRPr="001637B6">
        <w:rPr>
          <w:rFonts w:ascii="仿宋_GB2312" w:eastAsia="仿宋_GB2312" w:hint="eastAsia"/>
          <w:sz w:val="32"/>
          <w:szCs w:val="32"/>
        </w:rPr>
        <w:t>一是</w:t>
      </w:r>
      <w:r>
        <w:rPr>
          <w:rFonts w:ascii="仿宋_GB2312" w:eastAsia="仿宋_GB2312" w:hint="eastAsia"/>
          <w:sz w:val="32"/>
          <w:szCs w:val="32"/>
        </w:rPr>
        <w:t>围绕</w:t>
      </w:r>
      <w:r w:rsidRPr="001637B6">
        <w:rPr>
          <w:rFonts w:ascii="仿宋_GB2312" w:eastAsia="仿宋_GB2312" w:hint="eastAsia"/>
          <w:sz w:val="32"/>
          <w:szCs w:val="32"/>
        </w:rPr>
        <w:t>“重要窗口”建设</w:t>
      </w:r>
      <w:r w:rsidRPr="001637B6">
        <w:rPr>
          <w:rFonts w:ascii="仿宋_GB2312" w:eastAsia="仿宋_GB2312"/>
          <w:sz w:val="32"/>
          <w:szCs w:val="32"/>
        </w:rPr>
        <w:t>中</w:t>
      </w:r>
      <w:r w:rsidRPr="001637B6">
        <w:rPr>
          <w:rFonts w:ascii="仿宋_GB2312" w:eastAsia="仿宋_GB2312" w:hint="eastAsia"/>
          <w:sz w:val="32"/>
          <w:szCs w:val="32"/>
        </w:rPr>
        <w:t>展示</w:t>
      </w:r>
      <w:r w:rsidRPr="001637B6">
        <w:rPr>
          <w:rFonts w:ascii="仿宋_GB2312" w:eastAsia="仿宋_GB2312"/>
          <w:sz w:val="32"/>
          <w:szCs w:val="32"/>
        </w:rPr>
        <w:t>靓丽绍兴风景</w:t>
      </w:r>
      <w:r w:rsidRPr="001637B6">
        <w:rPr>
          <w:rFonts w:ascii="仿宋_GB2312" w:eastAsia="仿宋_GB2312" w:hint="eastAsia"/>
          <w:sz w:val="32"/>
          <w:szCs w:val="32"/>
        </w:rPr>
        <w:t>的使命担当，在学习研究阐释宣传习近平新时代中国特色社会主义思想上下功夫，深化习近平新时代中国特色社会主义思想在浙江的萌发与绍兴实践研究，深化习近平总书记28次考察绍兴时提出的各项要求的</w:t>
      </w:r>
      <w:r w:rsidRPr="001637B6">
        <w:rPr>
          <w:rFonts w:ascii="仿宋_GB2312" w:eastAsia="仿宋_GB2312"/>
          <w:sz w:val="32"/>
          <w:szCs w:val="32"/>
        </w:rPr>
        <w:t>研究，</w:t>
      </w:r>
      <w:r w:rsidRPr="001637B6">
        <w:rPr>
          <w:rFonts w:ascii="仿宋_GB2312" w:eastAsia="仿宋_GB2312" w:hint="eastAsia"/>
          <w:sz w:val="32"/>
          <w:szCs w:val="32"/>
        </w:rPr>
        <w:t>深化</w:t>
      </w:r>
      <w:r w:rsidRPr="001637B6">
        <w:rPr>
          <w:rFonts w:ascii="仿宋_GB2312" w:eastAsia="仿宋_GB2312"/>
          <w:sz w:val="32"/>
          <w:szCs w:val="32"/>
        </w:rPr>
        <w:t>研究</w:t>
      </w:r>
      <w:r w:rsidRPr="001637B6">
        <w:rPr>
          <w:rFonts w:ascii="仿宋_GB2312" w:eastAsia="仿宋_GB2312" w:hint="eastAsia"/>
          <w:sz w:val="32"/>
          <w:szCs w:val="32"/>
        </w:rPr>
        <w:t>“重要窗口”建设</w:t>
      </w:r>
      <w:r w:rsidRPr="001637B6">
        <w:rPr>
          <w:rFonts w:ascii="仿宋_GB2312" w:eastAsia="仿宋_GB2312"/>
          <w:sz w:val="32"/>
          <w:szCs w:val="32"/>
        </w:rPr>
        <w:t>中</w:t>
      </w:r>
      <w:r w:rsidRPr="001637B6">
        <w:rPr>
          <w:rFonts w:ascii="仿宋_GB2312" w:eastAsia="仿宋_GB2312" w:hint="eastAsia"/>
          <w:sz w:val="32"/>
          <w:szCs w:val="32"/>
        </w:rPr>
        <w:t>展示</w:t>
      </w:r>
      <w:r w:rsidRPr="001637B6">
        <w:rPr>
          <w:rFonts w:ascii="仿宋_GB2312" w:eastAsia="仿宋_GB2312"/>
          <w:sz w:val="32"/>
          <w:szCs w:val="32"/>
        </w:rPr>
        <w:t>靓丽绍兴风景</w:t>
      </w:r>
      <w:r w:rsidRPr="001637B6">
        <w:rPr>
          <w:rFonts w:ascii="仿宋_GB2312" w:eastAsia="仿宋_GB2312" w:hint="eastAsia"/>
          <w:sz w:val="32"/>
          <w:szCs w:val="32"/>
        </w:rPr>
        <w:t>的标志性成果，</w:t>
      </w:r>
      <w:r w:rsidRPr="00AA1010">
        <w:rPr>
          <w:rFonts w:ascii="仿宋_GB2312" w:eastAsia="仿宋_GB2312" w:hint="eastAsia"/>
          <w:sz w:val="32"/>
          <w:szCs w:val="32"/>
        </w:rPr>
        <w:t>守牢社科阵地，把牢正确政治方向</w:t>
      </w:r>
      <w:r w:rsidRPr="001637B6">
        <w:rPr>
          <w:rFonts w:ascii="仿宋_GB2312" w:eastAsia="仿宋_GB2312" w:hint="eastAsia"/>
          <w:sz w:val="32"/>
          <w:szCs w:val="32"/>
        </w:rPr>
        <w:t>。</w:t>
      </w:r>
    </w:p>
    <w:p w:rsidR="00EF36B4" w:rsidRPr="001637B6" w:rsidRDefault="00EF36B4" w:rsidP="00020149">
      <w:pPr>
        <w:spacing w:line="540" w:lineRule="exact"/>
        <w:ind w:firstLineChars="200" w:firstLine="640"/>
        <w:rPr>
          <w:rFonts w:ascii="仿宋_GB2312" w:eastAsia="仿宋_GB2312"/>
          <w:sz w:val="32"/>
          <w:szCs w:val="32"/>
        </w:rPr>
      </w:pPr>
      <w:r w:rsidRPr="001637B6">
        <w:rPr>
          <w:rFonts w:ascii="仿宋_GB2312" w:eastAsia="仿宋_GB2312" w:hint="eastAsia"/>
          <w:sz w:val="32"/>
          <w:szCs w:val="32"/>
        </w:rPr>
        <w:t>二是</w:t>
      </w:r>
      <w:r>
        <w:rPr>
          <w:rFonts w:ascii="仿宋_GB2312" w:eastAsia="仿宋_GB2312" w:hint="eastAsia"/>
          <w:sz w:val="32"/>
          <w:szCs w:val="32"/>
        </w:rPr>
        <w:t>围绕</w:t>
      </w:r>
      <w:r w:rsidRPr="001637B6">
        <w:rPr>
          <w:rFonts w:ascii="仿宋_GB2312" w:eastAsia="仿宋_GB2312" w:hint="eastAsia"/>
          <w:sz w:val="32"/>
          <w:szCs w:val="32"/>
        </w:rPr>
        <w:t>建言献策的使命担当，组织广大社科工作者围绕“四个体系”战略建设的</w:t>
      </w:r>
      <w:r>
        <w:rPr>
          <w:rFonts w:ascii="仿宋_GB2312" w:eastAsia="仿宋_GB2312"/>
          <w:sz w:val="32"/>
          <w:szCs w:val="32"/>
        </w:rPr>
        <w:t>重大理论和实践问题，进行深入研究</w:t>
      </w:r>
      <w:r w:rsidRPr="001637B6">
        <w:rPr>
          <w:rFonts w:ascii="仿宋_GB2312" w:eastAsia="仿宋_GB2312" w:hint="eastAsia"/>
          <w:sz w:val="32"/>
          <w:szCs w:val="32"/>
        </w:rPr>
        <w:t>，推出</w:t>
      </w:r>
      <w:r>
        <w:rPr>
          <w:rFonts w:ascii="仿宋_GB2312" w:eastAsia="仿宋_GB2312" w:hint="eastAsia"/>
          <w:sz w:val="32"/>
          <w:szCs w:val="32"/>
        </w:rPr>
        <w:t>一批</w:t>
      </w:r>
      <w:r w:rsidRPr="001637B6">
        <w:rPr>
          <w:rFonts w:ascii="仿宋_GB2312" w:eastAsia="仿宋_GB2312" w:hint="eastAsia"/>
          <w:sz w:val="32"/>
          <w:szCs w:val="32"/>
        </w:rPr>
        <w:t>高质量的</w:t>
      </w:r>
      <w:r>
        <w:rPr>
          <w:rFonts w:ascii="仿宋_GB2312" w:eastAsia="仿宋_GB2312" w:hint="eastAsia"/>
          <w:sz w:val="32"/>
          <w:szCs w:val="32"/>
        </w:rPr>
        <w:t>研究成果</w:t>
      </w:r>
      <w:r w:rsidRPr="001637B6">
        <w:rPr>
          <w:rFonts w:ascii="仿宋_GB2312" w:eastAsia="仿宋_GB2312" w:hint="eastAsia"/>
          <w:sz w:val="32"/>
          <w:szCs w:val="32"/>
        </w:rPr>
        <w:t>，切实发挥好“思想库”“智囊团”的作用。</w:t>
      </w:r>
    </w:p>
    <w:p w:rsidR="00EF36B4" w:rsidRDefault="00EF36B4" w:rsidP="00020149">
      <w:pPr>
        <w:spacing w:line="540" w:lineRule="exact"/>
        <w:ind w:firstLineChars="200" w:firstLine="640"/>
        <w:rPr>
          <w:rFonts w:ascii="仿宋_GB2312" w:eastAsia="仿宋_GB2312"/>
          <w:sz w:val="32"/>
          <w:szCs w:val="32"/>
        </w:rPr>
      </w:pPr>
      <w:r w:rsidRPr="001637B6">
        <w:rPr>
          <w:rFonts w:ascii="仿宋_GB2312" w:eastAsia="仿宋_GB2312" w:hint="eastAsia"/>
          <w:sz w:val="32"/>
          <w:szCs w:val="32"/>
        </w:rPr>
        <w:t>三是</w:t>
      </w:r>
      <w:r>
        <w:rPr>
          <w:rFonts w:ascii="仿宋_GB2312" w:eastAsia="仿宋_GB2312" w:hint="eastAsia"/>
          <w:sz w:val="32"/>
          <w:szCs w:val="32"/>
        </w:rPr>
        <w:t>围绕</w:t>
      </w:r>
      <w:r w:rsidRPr="001637B6">
        <w:rPr>
          <w:rFonts w:ascii="仿宋_GB2312" w:eastAsia="仿宋_GB2312" w:hint="eastAsia"/>
          <w:sz w:val="32"/>
          <w:szCs w:val="32"/>
        </w:rPr>
        <w:t>述学立论的使命担当，着力推进“十四五”社科规划，深入实施绍兴精品文化研究工程，加强基础理论研究，推进数据库平台建设，举办</w:t>
      </w:r>
      <w:r>
        <w:rPr>
          <w:rFonts w:ascii="仿宋_GB2312" w:eastAsia="仿宋_GB2312" w:hint="eastAsia"/>
          <w:sz w:val="32"/>
          <w:szCs w:val="32"/>
        </w:rPr>
        <w:t>各类</w:t>
      </w:r>
      <w:r w:rsidRPr="001637B6">
        <w:rPr>
          <w:rFonts w:ascii="仿宋_GB2312" w:eastAsia="仿宋_GB2312" w:hint="eastAsia"/>
          <w:sz w:val="32"/>
          <w:szCs w:val="32"/>
        </w:rPr>
        <w:t>高端学术论坛</w:t>
      </w:r>
      <w:r w:rsidRPr="001637B6">
        <w:rPr>
          <w:rFonts w:ascii="仿宋_GB2312" w:eastAsia="仿宋_GB2312"/>
          <w:sz w:val="32"/>
          <w:szCs w:val="32"/>
        </w:rPr>
        <w:t>，</w:t>
      </w:r>
      <w:r w:rsidRPr="001637B6">
        <w:rPr>
          <w:rFonts w:ascii="仿宋_GB2312" w:eastAsia="仿宋_GB2312" w:hint="eastAsia"/>
          <w:sz w:val="32"/>
          <w:szCs w:val="32"/>
        </w:rPr>
        <w:t>谋划打造一批有影响的社科新品牌。</w:t>
      </w:r>
    </w:p>
    <w:p w:rsidR="00EF36B4" w:rsidRDefault="00EF36B4" w:rsidP="00020149">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四是</w:t>
      </w:r>
      <w:r w:rsidR="00CB6308" w:rsidRPr="001E2744">
        <w:rPr>
          <w:rFonts w:ascii="仿宋_GB2312" w:eastAsia="仿宋_GB2312" w:hAnsi="仿宋" w:hint="eastAsia"/>
          <w:sz w:val="32"/>
          <w:szCs w:val="32"/>
        </w:rPr>
        <w:t>围绕提升群众人文社科素养的使命担当，坚持以人民为中心的研究导向，牢固树立为人民做学问的理想，了解回应人民关切，推动哲学社会科学知识普及，使研究成果始终保持群众立场、生活温度和家国情怀，提升广大人民群众人文社科素养。</w:t>
      </w:r>
    </w:p>
    <w:p w:rsidR="00EF36B4" w:rsidRDefault="00EF36B4" w:rsidP="00020149">
      <w:pPr>
        <w:spacing w:line="540" w:lineRule="exact"/>
        <w:ind w:firstLineChars="200" w:firstLine="640"/>
        <w:rPr>
          <w:rFonts w:ascii="仿宋_GB2312" w:eastAsia="仿宋_GB2312"/>
          <w:sz w:val="32"/>
          <w:szCs w:val="32"/>
        </w:rPr>
      </w:pPr>
      <w:r>
        <w:rPr>
          <w:rFonts w:ascii="仿宋_GB2312" w:eastAsia="仿宋_GB2312" w:hint="eastAsia"/>
          <w:sz w:val="32"/>
          <w:szCs w:val="32"/>
        </w:rPr>
        <w:t>五是围绕</w:t>
      </w:r>
      <w:r w:rsidRPr="001637B6">
        <w:rPr>
          <w:rFonts w:ascii="仿宋_GB2312" w:eastAsia="仿宋_GB2312" w:hint="eastAsia"/>
          <w:sz w:val="32"/>
          <w:szCs w:val="32"/>
        </w:rPr>
        <w:t>社科人才队伍建设</w:t>
      </w:r>
      <w:r w:rsidRPr="001637B6">
        <w:rPr>
          <w:rFonts w:ascii="仿宋_GB2312" w:eastAsia="仿宋_GB2312"/>
          <w:sz w:val="32"/>
          <w:szCs w:val="32"/>
        </w:rPr>
        <w:t>的使命担当</w:t>
      </w:r>
      <w:r>
        <w:rPr>
          <w:rFonts w:ascii="仿宋_GB2312" w:eastAsia="仿宋_GB2312" w:hint="eastAsia"/>
          <w:sz w:val="32"/>
          <w:szCs w:val="32"/>
        </w:rPr>
        <w:t>，突出</w:t>
      </w:r>
      <w:r w:rsidRPr="001637B6">
        <w:rPr>
          <w:rFonts w:ascii="仿宋_GB2312" w:eastAsia="仿宋_GB2312" w:hint="eastAsia"/>
          <w:sz w:val="32"/>
          <w:szCs w:val="32"/>
        </w:rPr>
        <w:t>社科人才队伍建设，在培育建设青年学者队伍上下功夫</w:t>
      </w:r>
      <w:r>
        <w:rPr>
          <w:rFonts w:ascii="仿宋_GB2312" w:eastAsia="仿宋_GB2312" w:hint="eastAsia"/>
          <w:sz w:val="32"/>
          <w:szCs w:val="32"/>
        </w:rPr>
        <w:t>，积极</w:t>
      </w:r>
      <w:r>
        <w:rPr>
          <w:rFonts w:ascii="仿宋_GB2312" w:eastAsia="仿宋_GB2312"/>
          <w:sz w:val="32"/>
          <w:szCs w:val="32"/>
        </w:rPr>
        <w:t>对接本地和绍兴籍社科专家</w:t>
      </w:r>
      <w:r>
        <w:rPr>
          <w:rFonts w:ascii="仿宋_GB2312" w:eastAsia="仿宋_GB2312" w:hint="eastAsia"/>
          <w:sz w:val="32"/>
          <w:szCs w:val="32"/>
        </w:rPr>
        <w:t>，</w:t>
      </w:r>
      <w:r w:rsidRPr="001637B6">
        <w:rPr>
          <w:rFonts w:ascii="仿宋_GB2312" w:eastAsia="仿宋_GB2312" w:hint="eastAsia"/>
          <w:sz w:val="32"/>
          <w:szCs w:val="32"/>
        </w:rPr>
        <w:t>健全人才激励机制，搭建人才成长平台，努力形成体制机制充满活力，保障激励充分有效，平台载体丰富完善的哲学社会科学人才工作总体格局。</w:t>
      </w:r>
    </w:p>
    <w:p w:rsidR="00CB6308" w:rsidRPr="00CB6308" w:rsidRDefault="00CB6308" w:rsidP="00020149">
      <w:pPr>
        <w:spacing w:line="540" w:lineRule="exact"/>
        <w:rPr>
          <w:rFonts w:ascii="黑体" w:eastAsia="黑体" w:hAnsi="黑体"/>
          <w:sz w:val="32"/>
          <w:szCs w:val="32"/>
        </w:rPr>
      </w:pPr>
      <w:r w:rsidRPr="00EF36B4">
        <w:rPr>
          <w:rFonts w:ascii="黑体" w:eastAsia="黑体" w:hAnsi="黑体"/>
          <w:sz w:val="32"/>
          <w:szCs w:val="32"/>
        </w:rPr>
        <w:t>四、推进工作落实，提高学习贯彻会议精神的实际成效</w:t>
      </w:r>
    </w:p>
    <w:p w:rsidR="00ED30B0"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各</w:t>
      </w:r>
      <w:r w:rsidR="00EF36B4">
        <w:rPr>
          <w:rFonts w:ascii="仿宋_GB2312" w:eastAsia="仿宋_GB2312" w:hAnsi="仿宋" w:hint="eastAsia"/>
          <w:sz w:val="32"/>
          <w:szCs w:val="32"/>
        </w:rPr>
        <w:t>社科组织</w:t>
      </w:r>
      <w:r w:rsidRPr="001E2744">
        <w:rPr>
          <w:rFonts w:ascii="仿宋_GB2312" w:eastAsia="仿宋_GB2312" w:hAnsi="仿宋" w:hint="eastAsia"/>
          <w:sz w:val="32"/>
          <w:szCs w:val="32"/>
        </w:rPr>
        <w:t>要紧紧围绕省</w:t>
      </w:r>
      <w:r w:rsidR="00E73436">
        <w:rPr>
          <w:rFonts w:ascii="仿宋_GB2312" w:eastAsia="仿宋_GB2312" w:hAnsi="仿宋" w:hint="eastAsia"/>
          <w:sz w:val="32"/>
          <w:szCs w:val="32"/>
        </w:rPr>
        <w:t>委省政府领导重要讲话精神和社科工作新目标新任务，紧盯对标对表</w:t>
      </w:r>
      <w:r w:rsidR="00E73436" w:rsidRPr="006E262D">
        <w:rPr>
          <w:rFonts w:ascii="仿宋_GB2312" w:eastAsia="仿宋_GB2312" w:hint="eastAsia"/>
          <w:sz w:val="32"/>
          <w:szCs w:val="32"/>
        </w:rPr>
        <w:t>“重要窗口”建设</w:t>
      </w:r>
      <w:r w:rsidR="00E73436" w:rsidRPr="006E262D">
        <w:rPr>
          <w:rFonts w:ascii="仿宋_GB2312" w:eastAsia="仿宋_GB2312"/>
          <w:sz w:val="32"/>
          <w:szCs w:val="32"/>
        </w:rPr>
        <w:t>中</w:t>
      </w:r>
      <w:r w:rsidR="00E73436" w:rsidRPr="006E262D">
        <w:rPr>
          <w:rFonts w:ascii="仿宋_GB2312" w:eastAsia="仿宋_GB2312" w:hint="eastAsia"/>
          <w:sz w:val="32"/>
          <w:szCs w:val="32"/>
        </w:rPr>
        <w:t>展示</w:t>
      </w:r>
      <w:r w:rsidR="00E73436" w:rsidRPr="006E262D">
        <w:rPr>
          <w:rFonts w:ascii="仿宋_GB2312" w:eastAsia="仿宋_GB2312"/>
          <w:sz w:val="32"/>
          <w:szCs w:val="32"/>
        </w:rPr>
        <w:t>靓丽绍兴风景</w:t>
      </w:r>
      <w:r w:rsidRPr="001E2744">
        <w:rPr>
          <w:rFonts w:ascii="仿宋_GB2312" w:eastAsia="仿宋_GB2312" w:hAnsi="仿宋" w:hint="eastAsia"/>
          <w:sz w:val="32"/>
          <w:szCs w:val="32"/>
        </w:rPr>
        <w:t>这一主线，以高度的责任感、使命感，研究工作举措，细化工作方案，明确工作责任，确保各项工作要求落实到位。</w:t>
      </w:r>
      <w:r w:rsidR="00ED30B0">
        <w:rPr>
          <w:rFonts w:ascii="仿宋_GB2312" w:eastAsia="仿宋_GB2312" w:hAnsi="仿宋" w:hint="eastAsia"/>
          <w:sz w:val="32"/>
          <w:szCs w:val="32"/>
        </w:rPr>
        <w:t>要着重从三个方面抓落实促成效。</w:t>
      </w:r>
    </w:p>
    <w:p w:rsidR="00ED30B0"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一要坚持清单管理。要围绕</w:t>
      </w:r>
      <w:r w:rsidR="00ED30B0" w:rsidRPr="006E262D">
        <w:rPr>
          <w:rFonts w:ascii="仿宋_GB2312" w:eastAsia="仿宋_GB2312" w:hint="eastAsia"/>
          <w:sz w:val="32"/>
          <w:szCs w:val="32"/>
        </w:rPr>
        <w:t>“重要窗口”建设</w:t>
      </w:r>
      <w:r w:rsidR="00ED30B0" w:rsidRPr="006E262D">
        <w:rPr>
          <w:rFonts w:ascii="仿宋_GB2312" w:eastAsia="仿宋_GB2312"/>
          <w:sz w:val="32"/>
          <w:szCs w:val="32"/>
        </w:rPr>
        <w:t>中</w:t>
      </w:r>
      <w:r w:rsidR="00ED30B0" w:rsidRPr="006E262D">
        <w:rPr>
          <w:rFonts w:ascii="仿宋_GB2312" w:eastAsia="仿宋_GB2312" w:hint="eastAsia"/>
          <w:sz w:val="32"/>
          <w:szCs w:val="32"/>
        </w:rPr>
        <w:t>展示</w:t>
      </w:r>
      <w:r w:rsidR="00ED30B0" w:rsidRPr="006E262D">
        <w:rPr>
          <w:rFonts w:ascii="仿宋_GB2312" w:eastAsia="仿宋_GB2312"/>
          <w:sz w:val="32"/>
          <w:szCs w:val="32"/>
        </w:rPr>
        <w:t>靓丽绍兴风景</w:t>
      </w:r>
      <w:r w:rsidR="00ED30B0">
        <w:rPr>
          <w:rFonts w:ascii="仿宋_GB2312" w:eastAsia="仿宋_GB2312" w:hAnsi="仿宋" w:hint="eastAsia"/>
          <w:sz w:val="32"/>
          <w:szCs w:val="32"/>
        </w:rPr>
        <w:t>的目标，结合</w:t>
      </w:r>
      <w:r w:rsidRPr="001E2744">
        <w:rPr>
          <w:rFonts w:ascii="仿宋_GB2312" w:eastAsia="仿宋_GB2312" w:hAnsi="仿宋" w:hint="eastAsia"/>
          <w:sz w:val="32"/>
          <w:szCs w:val="32"/>
        </w:rPr>
        <w:t>单位社科工作实际，将省委省政府领导重要讲话要求和工作报告内容进行细化，制定目标任务、具体举措、完成时限、责任人员“四个责任”清单，特别是要明确近、中、远期工作目标和任务，做到目标明确、任务具体、标准清晰、措施到位、责任到人、时间明了。</w:t>
      </w:r>
    </w:p>
    <w:p w:rsidR="00ED30B0"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二要强化跟踪督查。要围绕责任清单，实行痕迹化管理，一项一项抓进度、一件一件抓落实，对各项工作任务进行跟踪督查。特别是领导干部要敢担当</w:t>
      </w:r>
      <w:proofErr w:type="gramStart"/>
      <w:r w:rsidRPr="001E2744">
        <w:rPr>
          <w:rFonts w:ascii="仿宋_GB2312" w:eastAsia="仿宋_GB2312" w:hAnsi="仿宋" w:hint="eastAsia"/>
          <w:sz w:val="32"/>
          <w:szCs w:val="32"/>
        </w:rPr>
        <w:t>敢作</w:t>
      </w:r>
      <w:proofErr w:type="gramEnd"/>
      <w:r w:rsidRPr="001E2744">
        <w:rPr>
          <w:rFonts w:ascii="仿宋_GB2312" w:eastAsia="仿宋_GB2312" w:hAnsi="仿宋" w:hint="eastAsia"/>
          <w:sz w:val="32"/>
          <w:szCs w:val="32"/>
        </w:rPr>
        <w:t>为，做到重大项目亲</w:t>
      </w:r>
      <w:r w:rsidRPr="001E2744">
        <w:rPr>
          <w:rFonts w:ascii="仿宋_GB2312" w:eastAsia="仿宋_GB2312" w:hAnsi="仿宋" w:hint="eastAsia"/>
          <w:sz w:val="32"/>
          <w:szCs w:val="32"/>
        </w:rPr>
        <w:lastRenderedPageBreak/>
        <w:t>自把关、关键环节亲自协调、落实情况亲自督察，推动责任落实。</w:t>
      </w:r>
    </w:p>
    <w:p w:rsidR="00CB6308" w:rsidRPr="001E2744"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三要完善长效机制。这次会议是对未来五年全省社科工作的部署，既要立足当前，更要着眼长远，建立健全和完善有关制度，特别是把群团改革等一些长期性、机制性的工作进行再分解、再细化，抓常抓长，一张蓝图绘到底，确保事事都落实、件件有成效，</w:t>
      </w:r>
      <w:r w:rsidR="00A954B8" w:rsidRPr="00A954B8">
        <w:rPr>
          <w:rFonts w:ascii="仿宋_GB2312" w:eastAsia="仿宋_GB2312" w:hAnsi="仿宋" w:hint="eastAsia"/>
          <w:sz w:val="32"/>
          <w:szCs w:val="32"/>
        </w:rPr>
        <w:t>切实当好“重要窗口”的坚定维护者、积极建设者、先行示范者、全面展示者、忠实实践者，努力把</w:t>
      </w:r>
      <w:r w:rsidR="00A954B8">
        <w:rPr>
          <w:rFonts w:ascii="仿宋_GB2312" w:eastAsia="仿宋_GB2312" w:hAnsi="仿宋" w:hint="eastAsia"/>
          <w:sz w:val="32"/>
          <w:szCs w:val="32"/>
        </w:rPr>
        <w:t>社科</w:t>
      </w:r>
      <w:r w:rsidR="00A954B8" w:rsidRPr="00A954B8">
        <w:rPr>
          <w:rFonts w:ascii="仿宋_GB2312" w:eastAsia="仿宋_GB2312" w:hAnsi="仿宋" w:hint="eastAsia"/>
          <w:sz w:val="32"/>
          <w:szCs w:val="32"/>
        </w:rPr>
        <w:t>事业发展得更好更快，</w:t>
      </w:r>
      <w:r w:rsidR="00A954B8">
        <w:rPr>
          <w:rFonts w:ascii="仿宋_GB2312" w:eastAsia="仿宋_GB2312" w:hAnsi="仿宋" w:hint="eastAsia"/>
          <w:sz w:val="32"/>
          <w:szCs w:val="32"/>
        </w:rPr>
        <w:t>努力</w:t>
      </w:r>
      <w:r w:rsidR="00A954B8">
        <w:rPr>
          <w:rFonts w:ascii="仿宋_GB2312" w:eastAsia="仿宋_GB2312" w:hAnsi="仿宋"/>
          <w:sz w:val="32"/>
          <w:szCs w:val="32"/>
        </w:rPr>
        <w:t>为</w:t>
      </w:r>
      <w:r w:rsidR="00A954B8" w:rsidRPr="006E262D">
        <w:rPr>
          <w:rFonts w:ascii="仿宋_GB2312" w:eastAsia="仿宋_GB2312" w:hint="eastAsia"/>
          <w:sz w:val="32"/>
          <w:szCs w:val="32"/>
        </w:rPr>
        <w:t>“重要窗口”建设</w:t>
      </w:r>
      <w:r w:rsidR="00A954B8" w:rsidRPr="006E262D">
        <w:rPr>
          <w:rFonts w:ascii="仿宋_GB2312" w:eastAsia="仿宋_GB2312"/>
          <w:sz w:val="32"/>
          <w:szCs w:val="32"/>
        </w:rPr>
        <w:t>中</w:t>
      </w:r>
      <w:r w:rsidR="00A954B8" w:rsidRPr="006E262D">
        <w:rPr>
          <w:rFonts w:ascii="仿宋_GB2312" w:eastAsia="仿宋_GB2312" w:hint="eastAsia"/>
          <w:sz w:val="32"/>
          <w:szCs w:val="32"/>
        </w:rPr>
        <w:t>展示</w:t>
      </w:r>
      <w:r w:rsidR="00A954B8" w:rsidRPr="006E262D">
        <w:rPr>
          <w:rFonts w:ascii="仿宋_GB2312" w:eastAsia="仿宋_GB2312"/>
          <w:sz w:val="32"/>
          <w:szCs w:val="32"/>
        </w:rPr>
        <w:t>靓丽绍兴风景</w:t>
      </w:r>
      <w:r w:rsidR="00A954B8" w:rsidRPr="001E2744">
        <w:rPr>
          <w:rFonts w:ascii="仿宋_GB2312" w:eastAsia="仿宋_GB2312" w:hAnsi="仿宋" w:hint="eastAsia"/>
          <w:sz w:val="32"/>
          <w:szCs w:val="32"/>
        </w:rPr>
        <w:t>贡献</w:t>
      </w:r>
      <w:r w:rsidR="00A954B8">
        <w:rPr>
          <w:rFonts w:ascii="仿宋_GB2312" w:eastAsia="仿宋_GB2312" w:hAnsi="仿宋" w:hint="eastAsia"/>
          <w:sz w:val="32"/>
          <w:szCs w:val="32"/>
        </w:rPr>
        <w:t>社科</w:t>
      </w:r>
      <w:r w:rsidR="00A954B8" w:rsidRPr="001E2744">
        <w:rPr>
          <w:rFonts w:ascii="仿宋_GB2312" w:eastAsia="仿宋_GB2312" w:hAnsi="仿宋" w:hint="eastAsia"/>
          <w:sz w:val="32"/>
          <w:szCs w:val="32"/>
        </w:rPr>
        <w:t>智慧和力量</w:t>
      </w:r>
      <w:r w:rsidR="00A954B8">
        <w:rPr>
          <w:rFonts w:ascii="仿宋_GB2312" w:eastAsia="仿宋_GB2312" w:hAnsi="仿宋" w:hint="eastAsia"/>
          <w:sz w:val="32"/>
          <w:szCs w:val="32"/>
        </w:rPr>
        <w:t>。</w:t>
      </w:r>
    </w:p>
    <w:p w:rsidR="00CB6308" w:rsidRDefault="00CB6308" w:rsidP="00020149">
      <w:pPr>
        <w:spacing w:line="540" w:lineRule="exact"/>
        <w:ind w:firstLineChars="200" w:firstLine="640"/>
        <w:rPr>
          <w:rFonts w:ascii="仿宋_GB2312" w:eastAsia="仿宋_GB2312" w:hAnsi="仿宋"/>
          <w:sz w:val="32"/>
          <w:szCs w:val="32"/>
        </w:rPr>
      </w:pPr>
      <w:r w:rsidRPr="001E2744">
        <w:rPr>
          <w:rFonts w:ascii="仿宋_GB2312" w:eastAsia="仿宋_GB2312" w:hAnsi="仿宋" w:hint="eastAsia"/>
          <w:sz w:val="32"/>
          <w:szCs w:val="32"/>
        </w:rPr>
        <w:t>各</w:t>
      </w:r>
      <w:r w:rsidR="00ED30B0">
        <w:rPr>
          <w:rFonts w:ascii="仿宋_GB2312" w:eastAsia="仿宋_GB2312" w:hAnsi="仿宋" w:hint="eastAsia"/>
          <w:sz w:val="32"/>
          <w:szCs w:val="32"/>
        </w:rPr>
        <w:t>社科组织</w:t>
      </w:r>
      <w:r w:rsidRPr="001E2744">
        <w:rPr>
          <w:rFonts w:ascii="仿宋_GB2312" w:eastAsia="仿宋_GB2312" w:hAnsi="仿宋" w:hint="eastAsia"/>
          <w:sz w:val="32"/>
          <w:szCs w:val="32"/>
        </w:rPr>
        <w:t>学习贯彻落实情况，请及时报送</w:t>
      </w:r>
      <w:r w:rsidR="00ED30B0">
        <w:rPr>
          <w:rFonts w:ascii="仿宋_GB2312" w:eastAsia="仿宋_GB2312" w:hAnsi="仿宋" w:hint="eastAsia"/>
          <w:sz w:val="32"/>
          <w:szCs w:val="32"/>
        </w:rPr>
        <w:t>市社</w:t>
      </w:r>
      <w:r w:rsidRPr="001E2744">
        <w:rPr>
          <w:rFonts w:ascii="仿宋_GB2312" w:eastAsia="仿宋_GB2312" w:hAnsi="仿宋" w:hint="eastAsia"/>
          <w:sz w:val="32"/>
          <w:szCs w:val="32"/>
        </w:rPr>
        <w:t>联</w:t>
      </w:r>
      <w:r w:rsidR="00ED30B0">
        <w:rPr>
          <w:rFonts w:ascii="仿宋_GB2312" w:eastAsia="仿宋_GB2312" w:hAnsi="仿宋" w:hint="eastAsia"/>
          <w:sz w:val="32"/>
          <w:szCs w:val="32"/>
        </w:rPr>
        <w:t>办公室</w:t>
      </w:r>
      <w:r w:rsidRPr="001E2744">
        <w:rPr>
          <w:rFonts w:ascii="仿宋_GB2312" w:eastAsia="仿宋_GB2312" w:hAnsi="仿宋" w:hint="eastAsia"/>
          <w:sz w:val="32"/>
          <w:szCs w:val="32"/>
        </w:rPr>
        <w:t>。</w:t>
      </w:r>
    </w:p>
    <w:p w:rsidR="00414AF5" w:rsidRDefault="00414AF5" w:rsidP="00020149">
      <w:pPr>
        <w:spacing w:line="540" w:lineRule="exact"/>
        <w:ind w:firstLineChars="200" w:firstLine="640"/>
        <w:rPr>
          <w:rFonts w:ascii="仿宋_GB2312" w:eastAsia="仿宋_GB2312" w:hAnsi="仿宋"/>
          <w:sz w:val="32"/>
          <w:szCs w:val="32"/>
        </w:rPr>
      </w:pPr>
    </w:p>
    <w:p w:rsidR="00020149" w:rsidRDefault="00020149" w:rsidP="00020149">
      <w:pPr>
        <w:spacing w:line="540" w:lineRule="exact"/>
        <w:ind w:firstLineChars="200" w:firstLine="640"/>
        <w:rPr>
          <w:rFonts w:ascii="仿宋_GB2312" w:eastAsia="仿宋_GB2312" w:hAnsi="仿宋"/>
          <w:sz w:val="32"/>
          <w:szCs w:val="32"/>
        </w:rPr>
      </w:pPr>
    </w:p>
    <w:p w:rsidR="00020149" w:rsidRDefault="00020149" w:rsidP="00020149">
      <w:pPr>
        <w:spacing w:line="540" w:lineRule="exact"/>
        <w:ind w:firstLineChars="200" w:firstLine="640"/>
        <w:rPr>
          <w:rFonts w:ascii="仿宋_GB2312" w:eastAsia="仿宋_GB2312" w:hAnsi="仿宋"/>
          <w:sz w:val="32"/>
          <w:szCs w:val="32"/>
        </w:rPr>
      </w:pPr>
    </w:p>
    <w:p w:rsidR="00020149" w:rsidRDefault="00020149" w:rsidP="00020149">
      <w:pPr>
        <w:spacing w:line="540" w:lineRule="exact"/>
        <w:ind w:firstLineChars="200" w:firstLine="640"/>
        <w:rPr>
          <w:rFonts w:ascii="仿宋_GB2312" w:eastAsia="仿宋_GB2312" w:hAnsi="仿宋"/>
          <w:sz w:val="32"/>
          <w:szCs w:val="32"/>
        </w:rPr>
      </w:pPr>
    </w:p>
    <w:p w:rsidR="00020149" w:rsidRDefault="00020149" w:rsidP="00020149">
      <w:pPr>
        <w:spacing w:line="540" w:lineRule="exact"/>
        <w:ind w:firstLineChars="200" w:firstLine="640"/>
        <w:rPr>
          <w:rFonts w:ascii="仿宋_GB2312" w:eastAsia="仿宋_GB2312" w:hAnsi="仿宋" w:hint="eastAsia"/>
          <w:sz w:val="32"/>
          <w:szCs w:val="32"/>
        </w:rPr>
      </w:pPr>
    </w:p>
    <w:p w:rsidR="00414AF5" w:rsidRDefault="00414AF5" w:rsidP="00020149">
      <w:pPr>
        <w:spacing w:line="54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绍兴市社会科学界</w:t>
      </w:r>
      <w:r w:rsidR="00C731DC">
        <w:rPr>
          <w:rFonts w:ascii="仿宋_GB2312" w:eastAsia="仿宋_GB2312" w:hAnsi="仿宋" w:hint="eastAsia"/>
          <w:sz w:val="32"/>
          <w:szCs w:val="32"/>
        </w:rPr>
        <w:t>联合会</w:t>
      </w:r>
    </w:p>
    <w:p w:rsidR="00CB6308" w:rsidRPr="001E2744" w:rsidRDefault="00414AF5" w:rsidP="00020149">
      <w:pPr>
        <w:spacing w:line="540" w:lineRule="exact"/>
        <w:ind w:firstLineChars="200" w:firstLine="640"/>
        <w:jc w:val="right"/>
        <w:rPr>
          <w:rFonts w:ascii="仿宋_GB2312" w:eastAsia="仿宋_GB2312" w:hAnsi="仿宋" w:hint="eastAsia"/>
          <w:sz w:val="32"/>
          <w:szCs w:val="32"/>
        </w:rPr>
      </w:pPr>
      <w:r>
        <w:rPr>
          <w:rFonts w:ascii="仿宋_GB2312" w:eastAsia="仿宋_GB2312" w:hAnsi="仿宋" w:hint="eastAsia"/>
          <w:sz w:val="32"/>
          <w:szCs w:val="32"/>
        </w:rPr>
        <w:t>2020年8月3日</w:t>
      </w:r>
    </w:p>
    <w:sectPr w:rsidR="00CB6308" w:rsidRPr="001E27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EC" w:rsidRDefault="00AA5AEC" w:rsidP="00F02843">
      <w:r>
        <w:separator/>
      </w:r>
    </w:p>
  </w:endnote>
  <w:endnote w:type="continuationSeparator" w:id="0">
    <w:p w:rsidR="00AA5AEC" w:rsidRDefault="00AA5AEC" w:rsidP="00F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11908"/>
      <w:docPartObj>
        <w:docPartGallery w:val="Page Numbers (Bottom of Page)"/>
        <w:docPartUnique/>
      </w:docPartObj>
    </w:sdtPr>
    <w:sdtEndPr/>
    <w:sdtContent>
      <w:p w:rsidR="00F02843" w:rsidRDefault="00F02843">
        <w:pPr>
          <w:pStyle w:val="a8"/>
          <w:jc w:val="center"/>
        </w:pPr>
        <w:r>
          <w:fldChar w:fldCharType="begin"/>
        </w:r>
        <w:r>
          <w:instrText>PAGE   \* MERGEFORMAT</w:instrText>
        </w:r>
        <w:r>
          <w:fldChar w:fldCharType="separate"/>
        </w:r>
        <w:r w:rsidR="00354E6C" w:rsidRPr="00354E6C">
          <w:rPr>
            <w:noProof/>
            <w:lang w:val="zh-CN"/>
          </w:rPr>
          <w:t>5</w:t>
        </w:r>
        <w:r>
          <w:fldChar w:fldCharType="end"/>
        </w:r>
      </w:p>
    </w:sdtContent>
  </w:sdt>
  <w:p w:rsidR="00F02843" w:rsidRDefault="00F028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EC" w:rsidRDefault="00AA5AEC" w:rsidP="00F02843">
      <w:r>
        <w:separator/>
      </w:r>
    </w:p>
  </w:footnote>
  <w:footnote w:type="continuationSeparator" w:id="0">
    <w:p w:rsidR="00AA5AEC" w:rsidRDefault="00AA5AEC" w:rsidP="00F0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08"/>
    <w:rsid w:val="0000176F"/>
    <w:rsid w:val="00020149"/>
    <w:rsid w:val="00045FA3"/>
    <w:rsid w:val="00086A56"/>
    <w:rsid w:val="000F3DF3"/>
    <w:rsid w:val="000F484A"/>
    <w:rsid w:val="00136027"/>
    <w:rsid w:val="001E2744"/>
    <w:rsid w:val="00315726"/>
    <w:rsid w:val="00354E6C"/>
    <w:rsid w:val="00365325"/>
    <w:rsid w:val="00414AF5"/>
    <w:rsid w:val="00550A47"/>
    <w:rsid w:val="005A68AA"/>
    <w:rsid w:val="0062099D"/>
    <w:rsid w:val="00627C07"/>
    <w:rsid w:val="00643362"/>
    <w:rsid w:val="006F5667"/>
    <w:rsid w:val="00834497"/>
    <w:rsid w:val="00933349"/>
    <w:rsid w:val="0094351E"/>
    <w:rsid w:val="00A507F0"/>
    <w:rsid w:val="00A54F71"/>
    <w:rsid w:val="00A64104"/>
    <w:rsid w:val="00A954B8"/>
    <w:rsid w:val="00AA5AEC"/>
    <w:rsid w:val="00C731DC"/>
    <w:rsid w:val="00C874ED"/>
    <w:rsid w:val="00C9047E"/>
    <w:rsid w:val="00CB6308"/>
    <w:rsid w:val="00D01CCA"/>
    <w:rsid w:val="00D63C30"/>
    <w:rsid w:val="00E05723"/>
    <w:rsid w:val="00E73436"/>
    <w:rsid w:val="00E75E87"/>
    <w:rsid w:val="00ED30B0"/>
    <w:rsid w:val="00EF36B4"/>
    <w:rsid w:val="00F02843"/>
    <w:rsid w:val="00F62CAB"/>
    <w:rsid w:val="00F8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D8596-11DC-434A-83CE-A0748BFC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B63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6308"/>
    <w:rPr>
      <w:rFonts w:ascii="宋体" w:eastAsia="宋体" w:hAnsi="宋体" w:cs="宋体"/>
      <w:b/>
      <w:bCs/>
      <w:kern w:val="0"/>
      <w:sz w:val="36"/>
      <w:szCs w:val="36"/>
    </w:rPr>
  </w:style>
  <w:style w:type="character" w:styleId="a3">
    <w:name w:val="Strong"/>
    <w:basedOn w:val="a0"/>
    <w:uiPriority w:val="22"/>
    <w:qFormat/>
    <w:rsid w:val="00CB6308"/>
    <w:rPr>
      <w:b/>
      <w:bCs/>
    </w:rPr>
  </w:style>
  <w:style w:type="paragraph" w:styleId="a4">
    <w:name w:val="List Paragraph"/>
    <w:basedOn w:val="a"/>
    <w:uiPriority w:val="34"/>
    <w:qFormat/>
    <w:rsid w:val="00CB6308"/>
    <w:pPr>
      <w:ind w:firstLineChars="200" w:firstLine="420"/>
    </w:pPr>
  </w:style>
  <w:style w:type="paragraph" w:styleId="a5">
    <w:name w:val="Normal (Web)"/>
    <w:basedOn w:val="a"/>
    <w:uiPriority w:val="99"/>
    <w:semiHidden/>
    <w:unhideWhenUsed/>
    <w:rsid w:val="00CB630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02843"/>
    <w:rPr>
      <w:sz w:val="18"/>
      <w:szCs w:val="18"/>
    </w:rPr>
  </w:style>
  <w:style w:type="character" w:customStyle="1" w:styleId="Char">
    <w:name w:val="批注框文本 Char"/>
    <w:basedOn w:val="a0"/>
    <w:link w:val="a6"/>
    <w:uiPriority w:val="99"/>
    <w:semiHidden/>
    <w:rsid w:val="00F02843"/>
    <w:rPr>
      <w:sz w:val="18"/>
      <w:szCs w:val="18"/>
    </w:rPr>
  </w:style>
  <w:style w:type="paragraph" w:styleId="a7">
    <w:name w:val="header"/>
    <w:basedOn w:val="a"/>
    <w:link w:val="Char0"/>
    <w:uiPriority w:val="99"/>
    <w:unhideWhenUsed/>
    <w:rsid w:val="00F028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02843"/>
    <w:rPr>
      <w:sz w:val="18"/>
      <w:szCs w:val="18"/>
    </w:rPr>
  </w:style>
  <w:style w:type="paragraph" w:styleId="a8">
    <w:name w:val="footer"/>
    <w:basedOn w:val="a"/>
    <w:link w:val="Char1"/>
    <w:uiPriority w:val="99"/>
    <w:unhideWhenUsed/>
    <w:rsid w:val="00F02843"/>
    <w:pPr>
      <w:tabs>
        <w:tab w:val="center" w:pos="4153"/>
        <w:tab w:val="right" w:pos="8306"/>
      </w:tabs>
      <w:snapToGrid w:val="0"/>
      <w:jc w:val="left"/>
    </w:pPr>
    <w:rPr>
      <w:sz w:val="18"/>
      <w:szCs w:val="18"/>
    </w:rPr>
  </w:style>
  <w:style w:type="character" w:customStyle="1" w:styleId="Char1">
    <w:name w:val="页脚 Char"/>
    <w:basedOn w:val="a0"/>
    <w:link w:val="a8"/>
    <w:uiPriority w:val="99"/>
    <w:rsid w:val="00F02843"/>
    <w:rPr>
      <w:sz w:val="18"/>
      <w:szCs w:val="18"/>
    </w:rPr>
  </w:style>
  <w:style w:type="paragraph" w:customStyle="1" w:styleId="p0">
    <w:name w:val="p0"/>
    <w:next w:val="3"/>
    <w:rsid w:val="00315726"/>
    <w:pPr>
      <w:jc w:val="both"/>
    </w:pPr>
    <w:rPr>
      <w:rFonts w:ascii="Calibri" w:eastAsia="微软雅黑" w:hAnsi="Calibri" w:cs="Times New Roman"/>
      <w:kern w:val="0"/>
      <w:szCs w:val="21"/>
    </w:rPr>
  </w:style>
  <w:style w:type="paragraph" w:styleId="3">
    <w:name w:val="toc 3"/>
    <w:basedOn w:val="a"/>
    <w:next w:val="a"/>
    <w:autoRedefine/>
    <w:uiPriority w:val="39"/>
    <w:semiHidden/>
    <w:unhideWhenUsed/>
    <w:rsid w:val="003157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4341">
      <w:bodyDiv w:val="1"/>
      <w:marLeft w:val="0"/>
      <w:marRight w:val="0"/>
      <w:marTop w:val="0"/>
      <w:marBottom w:val="0"/>
      <w:divBdr>
        <w:top w:val="none" w:sz="0" w:space="0" w:color="auto"/>
        <w:left w:val="none" w:sz="0" w:space="0" w:color="auto"/>
        <w:bottom w:val="none" w:sz="0" w:space="0" w:color="auto"/>
        <w:right w:val="none" w:sz="0" w:space="0" w:color="auto"/>
      </w:divBdr>
    </w:div>
    <w:div w:id="1273902264">
      <w:bodyDiv w:val="1"/>
      <w:marLeft w:val="0"/>
      <w:marRight w:val="0"/>
      <w:marTop w:val="0"/>
      <w:marBottom w:val="0"/>
      <w:divBdr>
        <w:top w:val="none" w:sz="0" w:space="0" w:color="auto"/>
        <w:left w:val="none" w:sz="0" w:space="0" w:color="auto"/>
        <w:bottom w:val="none" w:sz="0" w:space="0" w:color="auto"/>
        <w:right w:val="none" w:sz="0" w:space="0" w:color="auto"/>
      </w:divBdr>
    </w:div>
    <w:div w:id="16279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351</Words>
  <Characters>2001</Characters>
  <Application>Microsoft Office Word</Application>
  <DocSecurity>0</DocSecurity>
  <Lines>16</Lines>
  <Paragraphs>4</Paragraphs>
  <ScaleCrop>false</ScaleCrop>
  <Company>微软中国</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46</cp:revision>
  <cp:lastPrinted>2020-08-13T00:57:00Z</cp:lastPrinted>
  <dcterms:created xsi:type="dcterms:W3CDTF">2020-08-06T00:59:00Z</dcterms:created>
  <dcterms:modified xsi:type="dcterms:W3CDTF">2020-08-13T01:01:00Z</dcterms:modified>
</cp:coreProperties>
</file>